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05D61486" w:rsidR="00B46DD6" w:rsidRPr="009365F5" w:rsidRDefault="009365F5" w:rsidP="00164D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Upute za upotrebu MX-0026</w:t>
      </w:r>
    </w:p>
    <w:p w14:paraId="4BC26F3E" w14:textId="1975338C" w:rsidR="00164D7D" w:rsidRDefault="009365F5" w:rsidP="00164D7D"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4D3C3C78" wp14:editId="094E5977">
            <wp:simplePos x="0" y="0"/>
            <wp:positionH relativeFrom="margin">
              <wp:align>right</wp:align>
            </wp:positionH>
            <wp:positionV relativeFrom="paragraph">
              <wp:posOffset>2837569</wp:posOffset>
            </wp:positionV>
            <wp:extent cx="5759450" cy="934720"/>
            <wp:effectExtent l="0" t="0" r="0" b="0"/>
            <wp:wrapThrough wrapText="bothSides">
              <wp:wrapPolygon edited="0">
                <wp:start x="0" y="0"/>
                <wp:lineTo x="0" y="21130"/>
                <wp:lineTo x="21505" y="21130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874439" wp14:editId="6277A7A0">
            <wp:simplePos x="0" y="0"/>
            <wp:positionH relativeFrom="page">
              <wp:posOffset>3616325</wp:posOffset>
            </wp:positionH>
            <wp:positionV relativeFrom="paragraph">
              <wp:posOffset>312420</wp:posOffset>
            </wp:positionV>
            <wp:extent cx="3670935" cy="2394585"/>
            <wp:effectExtent l="0" t="0" r="5715" b="5715"/>
            <wp:wrapThrough wrapText="bothSides">
              <wp:wrapPolygon edited="0">
                <wp:start x="0" y="0"/>
                <wp:lineTo x="0" y="21480"/>
                <wp:lineTo x="21522" y="21480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F18A499" wp14:editId="7F4CBD05">
            <wp:simplePos x="0" y="0"/>
            <wp:positionH relativeFrom="column">
              <wp:posOffset>-401955</wp:posOffset>
            </wp:positionH>
            <wp:positionV relativeFrom="paragraph">
              <wp:posOffset>73660</wp:posOffset>
            </wp:positionV>
            <wp:extent cx="2967355" cy="2756535"/>
            <wp:effectExtent l="0" t="0" r="4445" b="5715"/>
            <wp:wrapThrough wrapText="bothSides">
              <wp:wrapPolygon edited="0">
                <wp:start x="0" y="0"/>
                <wp:lineTo x="0" y="21496"/>
                <wp:lineTo x="21494" y="21496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B79A65" w14:textId="4CE9670B" w:rsidR="009365F5" w:rsidRDefault="009365F5" w:rsidP="009365F5">
      <w:pPr>
        <w:jc w:val="center"/>
        <w:rPr>
          <w:b/>
          <w:bCs/>
          <w:lang w:val="hr"/>
        </w:rPr>
      </w:pPr>
      <w:r>
        <w:rPr>
          <w:b/>
          <w:bCs/>
          <w:lang w:val="hr"/>
        </w:rPr>
        <w:t>Specifikacije, boje i neki dijelovi mogu se razlikovati od slike.</w:t>
      </w:r>
    </w:p>
    <w:p w14:paraId="2A16380C" w14:textId="3AA2C759" w:rsidR="009365F5" w:rsidRPr="003B032F" w:rsidRDefault="00A00447" w:rsidP="009365F5">
      <w:pPr>
        <w:rPr>
          <w:b/>
          <w:bCs/>
          <w:sz w:val="28"/>
          <w:szCs w:val="28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4AAA06" wp14:editId="11C66C7D">
            <wp:simplePos x="0" y="0"/>
            <wp:positionH relativeFrom="leftMargin">
              <wp:align>right</wp:align>
            </wp:positionH>
            <wp:positionV relativeFrom="margin">
              <wp:posOffset>5380355</wp:posOffset>
            </wp:positionV>
            <wp:extent cx="400685" cy="325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365F5" w:rsidRPr="003B032F">
        <w:rPr>
          <w:b/>
          <w:bCs/>
          <w:sz w:val="28"/>
          <w:szCs w:val="28"/>
        </w:rPr>
        <w:t>OPASNOSTI BATERIJA</w:t>
      </w:r>
    </w:p>
    <w:p w14:paraId="3170FE33" w14:textId="77777777" w:rsidR="009365F5" w:rsidRPr="002970ED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</w:t>
      </w: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(nikal </w:t>
      </w:r>
      <w:proofErr w:type="spellStart"/>
      <w:r w:rsidRPr="002970ED">
        <w:rPr>
          <w:lang w:val="hr"/>
        </w:rPr>
        <w:t>hidridne</w:t>
      </w:r>
      <w:proofErr w:type="spellEnd"/>
      <w:r w:rsidRPr="002970ED">
        <w:rPr>
          <w:lang w:val="hr"/>
        </w:rPr>
        <w:t xml:space="preserve">) baterije. </w:t>
      </w:r>
    </w:p>
    <w:p w14:paraId="56D4BC33" w14:textId="77777777" w:rsidR="009365F5" w:rsidRPr="002970ED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 xml:space="preserve">NEMOJTE miješati stare i nove baterije. </w:t>
      </w:r>
    </w:p>
    <w:p w14:paraId="3A44C9EB" w14:textId="77777777" w:rsidR="009365F5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7C030A98" w14:textId="77777777" w:rsidR="009365F5" w:rsidRDefault="009365F5" w:rsidP="009365F5">
      <w:pPr>
        <w:pStyle w:val="ListParagraph"/>
        <w:numPr>
          <w:ilvl w:val="0"/>
          <w:numId w:val="3"/>
        </w:numPr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ukloniti iz uređaja prije punjenja</w:t>
      </w:r>
      <w:r>
        <w:rPr>
          <w:lang w:val="hr"/>
        </w:rPr>
        <w:t>.</w:t>
      </w:r>
    </w:p>
    <w:p w14:paraId="1BBA5B56" w14:textId="77777777" w:rsidR="009365F5" w:rsidRDefault="009365F5" w:rsidP="009365F5">
      <w:pPr>
        <w:pStyle w:val="ListParagraph"/>
        <w:numPr>
          <w:ilvl w:val="0"/>
          <w:numId w:val="3"/>
        </w:numPr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puniti samo pod nadzorom odraslih</w:t>
      </w:r>
      <w:r>
        <w:rPr>
          <w:lang w:val="hr"/>
        </w:rPr>
        <w:t>.</w:t>
      </w:r>
    </w:p>
    <w:p w14:paraId="574EBE4B" w14:textId="77777777" w:rsidR="009365F5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Prazne</w:t>
      </w:r>
      <w:r w:rsidRPr="002970ED">
        <w:rPr>
          <w:lang w:val="hr"/>
        </w:rPr>
        <w:t xml:space="preserve"> baterije treba ukloniti</w:t>
      </w:r>
      <w:r>
        <w:rPr>
          <w:lang w:val="hr"/>
        </w:rPr>
        <w:t>.</w:t>
      </w:r>
    </w:p>
    <w:p w14:paraId="02E72B1A" w14:textId="77777777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796D2E7A" w14:textId="2FFE1556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6C9CFAB4" w14:textId="5F3506D8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</w:p>
    <w:p w14:paraId="0B9612D8" w14:textId="77777777" w:rsidR="003D539E" w:rsidRDefault="003D539E" w:rsidP="003D539E">
      <w:pPr>
        <w:rPr>
          <w:b/>
          <w:bCs/>
          <w:sz w:val="18"/>
          <w:szCs w:val="18"/>
        </w:rPr>
      </w:pPr>
    </w:p>
    <w:p w14:paraId="7A65D291" w14:textId="2EA503F8" w:rsidR="00A00447" w:rsidRDefault="003D539E" w:rsidP="003D539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Potrebno je kupiti baterije za daljinski upravljač!</w:t>
      </w:r>
    </w:p>
    <w:p w14:paraId="0DFF260E" w14:textId="7A29BF83" w:rsidR="003D539E" w:rsidRDefault="003D539E" w:rsidP="003D539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lastRenderedPageBreak/>
        <w:br/>
      </w:r>
    </w:p>
    <w:p w14:paraId="10546ACF" w14:textId="74E7C462" w:rsidR="00A00447" w:rsidRPr="007B57DA" w:rsidRDefault="00A00447" w:rsidP="00A00447">
      <w:pPr>
        <w:spacing w:after="0"/>
        <w:ind w:left="72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UPOZORENJA I NAPOMENE:</w:t>
      </w:r>
    </w:p>
    <w:p w14:paraId="11923A14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31CAD18E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Nadzor odrasle osobe je potreban za korištenje proizvoda prema propisanoj dobnoj granici proizvoda.</w:t>
      </w:r>
    </w:p>
    <w:p w14:paraId="4CD60895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4A14075B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koristite baterije različitih proizvođača u isto vrijeme.</w:t>
      </w:r>
    </w:p>
    <w:p w14:paraId="7D6B15FB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stavljajte baterije ili proizvode sa baterijama u vatru.</w:t>
      </w:r>
    </w:p>
    <w:p w14:paraId="10373BEB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3202520E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1E12B8F5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kratko spajati baterije.</w:t>
      </w:r>
    </w:p>
    <w:p w14:paraId="4F4E48A0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dugo ne koristite proizvod, izvadite baterije iz proizvoda ako je to moguće.</w:t>
      </w:r>
    </w:p>
    <w:p w14:paraId="0944EFC1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34AE797C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su baterije potrošene te se ne mogu napuniti uklonite ih iz uređaja.</w:t>
      </w:r>
    </w:p>
    <w:p w14:paraId="247750A2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105D0E60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Proizvodi mogu sadržavati sitne dijelove. Djeca ne smije koristiti proizvod bez nadzora odrasle osobe.</w:t>
      </w:r>
    </w:p>
    <w:p w14:paraId="5CFD4334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rastavljati proizvod nego se obratite stručnoj osobi.</w:t>
      </w:r>
    </w:p>
    <w:p w14:paraId="7B0802EB" w14:textId="77777777" w:rsidR="00A00447" w:rsidRPr="007B57DA" w:rsidRDefault="00A00447" w:rsidP="00A00447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 prema priloženim uputama.</w:t>
      </w:r>
    </w:p>
    <w:p w14:paraId="7D64FA30" w14:textId="220B3743" w:rsidR="00A00447" w:rsidRPr="007B57DA" w:rsidRDefault="00A00447" w:rsidP="00A00447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09BDD723" wp14:editId="52F30D90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br/>
        <w:t xml:space="preserve">Nije namijenjeno za djecu mlađu od </w:t>
      </w:r>
      <w:r>
        <w:rPr>
          <w:b/>
          <w:bCs/>
          <w:sz w:val="18"/>
          <w:szCs w:val="18"/>
        </w:rPr>
        <w:t>6</w:t>
      </w:r>
      <w:r w:rsidRPr="007B57DA">
        <w:rPr>
          <w:b/>
          <w:bCs/>
          <w:sz w:val="18"/>
          <w:szCs w:val="18"/>
        </w:rPr>
        <w:t xml:space="preserve"> godine.</w:t>
      </w:r>
    </w:p>
    <w:p w14:paraId="25DEF75A" w14:textId="77777777" w:rsidR="00A00447" w:rsidRPr="007B57DA" w:rsidRDefault="00A00447" w:rsidP="00A00447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515C41D3" wp14:editId="5B5626CC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Ambalaža se ne smije odlagati u kućni otpad. Molimo postupajte u skladu s odgovarajućim lokalnim procedurama za odlaganje.</w:t>
      </w:r>
    </w:p>
    <w:p w14:paraId="75C41188" w14:textId="77777777" w:rsidR="00A00447" w:rsidRPr="007B57DA" w:rsidRDefault="00A00447" w:rsidP="00A00447">
      <w:pPr>
        <w:rPr>
          <w:b/>
          <w:bCs/>
          <w:sz w:val="18"/>
          <w:szCs w:val="18"/>
          <w:lang w:val="hr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131B5693" wp14:editId="1AD4FF8D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85C75E6" wp14:editId="0E23E2CE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 w:rsidRPr="007B57DA">
        <w:rPr>
          <w:b/>
          <w:bCs/>
          <w:sz w:val="18"/>
          <w:szCs w:val="18"/>
          <w:lang w:val="hr"/>
        </w:rPr>
        <w:br/>
      </w:r>
      <w:r>
        <w:rPr>
          <w:b/>
          <w:bCs/>
          <w:sz w:val="18"/>
          <w:szCs w:val="18"/>
        </w:rPr>
        <w:br/>
      </w:r>
      <w:r w:rsidRPr="007B57DA">
        <w:rPr>
          <w:b/>
          <w:bCs/>
          <w:sz w:val="18"/>
          <w:szCs w:val="18"/>
        </w:rPr>
        <w:t>CE oznaka</w:t>
      </w:r>
      <w:r w:rsidRPr="007B57DA">
        <w:rPr>
          <w:b/>
          <w:bCs/>
          <w:sz w:val="18"/>
          <w:szCs w:val="18"/>
        </w:rPr>
        <w:br/>
        <w:t>Sukladnost sa zahtjevima važećih EC direktiva.</w:t>
      </w:r>
    </w:p>
    <w:p w14:paraId="7DE18670" w14:textId="77777777" w:rsidR="00A00447" w:rsidRPr="007B57DA" w:rsidRDefault="00A00447" w:rsidP="00A00447">
      <w:pPr>
        <w:spacing w:after="0"/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11C0C232" wp14:editId="2AE6A4F9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t>Oznaka recikliranja</w:t>
      </w:r>
      <w:r w:rsidRPr="007B57DA">
        <w:rPr>
          <w:b/>
          <w:bCs/>
          <w:sz w:val="18"/>
          <w:szCs w:val="18"/>
        </w:rPr>
        <w:br/>
        <w:t>Ovaj uređaj se može reciklirati.</w:t>
      </w:r>
    </w:p>
    <w:p w14:paraId="4FEF7697" w14:textId="77777777" w:rsidR="00A00447" w:rsidRPr="007B57DA" w:rsidRDefault="00A00447" w:rsidP="00A00447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6D53AFC2" wp14:editId="3E8A945F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55B18" w14:textId="77777777" w:rsidR="00A00447" w:rsidRPr="007B57DA" w:rsidRDefault="00A00447" w:rsidP="00A00447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Testirano prema međunarodnim standardima</w:t>
      </w:r>
    </w:p>
    <w:p w14:paraId="52A47232" w14:textId="77777777" w:rsidR="00A00447" w:rsidRPr="007B57DA" w:rsidRDefault="00A00447" w:rsidP="00A00447">
      <w:pPr>
        <w:tabs>
          <w:tab w:val="left" w:pos="1710"/>
        </w:tabs>
        <w:ind w:left="360"/>
        <w:rPr>
          <w:sz w:val="18"/>
          <w:szCs w:val="18"/>
        </w:rPr>
      </w:pPr>
      <w:r w:rsidRPr="007B57DA">
        <w:rPr>
          <w:sz w:val="18"/>
          <w:szCs w:val="18"/>
        </w:rPr>
        <w:tab/>
      </w:r>
    </w:p>
    <w:p w14:paraId="6E52DFE3" w14:textId="00DDFCB9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3"/>
  </w:num>
  <w:num w:numId="2" w16cid:durableId="828449324">
    <w:abstractNumId w:val="1"/>
  </w:num>
  <w:num w:numId="3" w16cid:durableId="1802989722">
    <w:abstractNumId w:val="2"/>
  </w:num>
  <w:num w:numId="4" w16cid:durableId="50760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1407B4"/>
    <w:rsid w:val="00164D7D"/>
    <w:rsid w:val="00375674"/>
    <w:rsid w:val="003766FA"/>
    <w:rsid w:val="003D539E"/>
    <w:rsid w:val="00441E69"/>
    <w:rsid w:val="004B1D5E"/>
    <w:rsid w:val="00857AEA"/>
    <w:rsid w:val="009365F5"/>
    <w:rsid w:val="00A00447"/>
    <w:rsid w:val="00A96A49"/>
    <w:rsid w:val="00AD3E4E"/>
    <w:rsid w:val="00B46DD6"/>
    <w:rsid w:val="00C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7</cp:revision>
  <dcterms:created xsi:type="dcterms:W3CDTF">2022-07-28T12:14:00Z</dcterms:created>
  <dcterms:modified xsi:type="dcterms:W3CDTF">2022-08-16T13:03:00Z</dcterms:modified>
</cp:coreProperties>
</file>